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Look w:val="01E0" w:firstRow="1" w:lastRow="1" w:firstColumn="1" w:lastColumn="1" w:noHBand="0" w:noVBand="0"/>
      </w:tblPr>
      <w:tblGrid>
        <w:gridCol w:w="5510"/>
        <w:gridCol w:w="4138"/>
      </w:tblGrid>
      <w:tr w:rsidR="00051A65">
        <w:tc>
          <w:tcPr>
            <w:tcW w:w="5509" w:type="dxa"/>
            <w:shd w:val="clear" w:color="auto" w:fill="auto"/>
          </w:tcPr>
          <w:p w:rsidR="00051A65" w:rsidRDefault="00051A65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:rsidR="00051A65" w:rsidRDefault="00C43C58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:rsidR="00051A65" w:rsidRDefault="00051A65">
            <w:pPr>
              <w:outlineLvl w:val="1"/>
              <w:rPr>
                <w:sz w:val="28"/>
                <w:szCs w:val="28"/>
              </w:rPr>
            </w:pPr>
          </w:p>
          <w:p w:rsidR="00051A65" w:rsidRDefault="00C43C58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051A65" w:rsidRDefault="00051A65">
            <w:pPr>
              <w:outlineLvl w:val="1"/>
              <w:rPr>
                <w:sz w:val="28"/>
                <w:szCs w:val="28"/>
              </w:rPr>
            </w:pPr>
          </w:p>
          <w:p w:rsidR="00051A65" w:rsidRDefault="00C43C58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Правительства </w:t>
            </w:r>
          </w:p>
          <w:p w:rsidR="00051A65" w:rsidRDefault="00C43C58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Кировской области </w:t>
            </w:r>
          </w:p>
          <w:p w:rsidR="00051A65" w:rsidRDefault="00C43C58" w:rsidP="00DB360C">
            <w:pPr>
              <w:outlineLvl w:val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DB360C">
              <w:rPr>
                <w:sz w:val="28"/>
                <w:szCs w:val="28"/>
              </w:rPr>
              <w:t xml:space="preserve">09.11.2017    </w:t>
            </w:r>
            <w:r>
              <w:rPr>
                <w:sz w:val="28"/>
                <w:szCs w:val="28"/>
              </w:rPr>
              <w:t>№</w:t>
            </w:r>
            <w:r w:rsidR="00DB360C">
              <w:rPr>
                <w:sz w:val="28"/>
                <w:szCs w:val="28"/>
              </w:rPr>
              <w:t xml:space="preserve"> 57-П</w:t>
            </w:r>
          </w:p>
        </w:tc>
      </w:tr>
    </w:tbl>
    <w:p w:rsidR="00051A65" w:rsidRDefault="00C43C58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051A65" w:rsidRDefault="00C43C58">
      <w:pPr>
        <w:spacing w:after="48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перечне государственных услуг, предоставляемых исполнительными органами государственной власти Кировской области физическим и </w:t>
      </w:r>
      <w:r>
        <w:rPr>
          <w:b/>
          <w:sz w:val="28"/>
          <w:szCs w:val="28"/>
        </w:rPr>
        <w:t>юридическим лицам</w:t>
      </w:r>
    </w:p>
    <w:tbl>
      <w:tblPr>
        <w:tblW w:w="95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A0" w:firstRow="1" w:lastRow="0" w:firstColumn="1" w:lastColumn="0" w:noHBand="0" w:noVBand="0"/>
      </w:tblPr>
      <w:tblGrid>
        <w:gridCol w:w="934"/>
        <w:gridCol w:w="3821"/>
        <w:gridCol w:w="2485"/>
        <w:gridCol w:w="2285"/>
      </w:tblGrid>
      <w:tr w:rsidR="00051A65">
        <w:trPr>
          <w:tblHeader/>
        </w:trPr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051A65" w:rsidRDefault="00C43C5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государственной услуги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Потребители (получатели) услуги</w:t>
            </w:r>
          </w:p>
        </w:tc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widowControl w:val="0"/>
              <w:jc w:val="center"/>
            </w:pPr>
            <w:r>
              <w:rPr>
                <w:sz w:val="24"/>
                <w:szCs w:val="24"/>
              </w:rPr>
              <w:t>Исполнительный орган государст-венной власти Кировской области, ответственный за предоставление го</w:t>
            </w:r>
            <w:r w:rsidR="00201D4A">
              <w:rPr>
                <w:sz w:val="24"/>
                <w:szCs w:val="24"/>
              </w:rPr>
              <w:t>-</w:t>
            </w:r>
            <w:bookmarkStart w:id="0" w:name="_GoBack"/>
            <w:bookmarkEnd w:id="0"/>
            <w:r>
              <w:rPr>
                <w:sz w:val="24"/>
                <w:szCs w:val="24"/>
              </w:rPr>
              <w:t>сударственной ус-луги</w:t>
            </w:r>
          </w:p>
        </w:tc>
      </w:tr>
      <w:tr w:rsidR="00051A65"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Государственные услуги в сфере </w:t>
            </w:r>
            <w:r>
              <w:rPr>
                <w:sz w:val="24"/>
                <w:szCs w:val="24"/>
              </w:rPr>
              <w:t>межотраслевого управления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051A65">
            <w:pPr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051A65">
            <w:pPr>
              <w:rPr>
                <w:sz w:val="24"/>
                <w:szCs w:val="24"/>
              </w:rPr>
            </w:pPr>
          </w:p>
        </w:tc>
      </w:tr>
      <w:tr w:rsidR="00051A65"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имуществом, находящимся в собственности Кировской области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051A65">
            <w:pPr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051A65">
            <w:pPr>
              <w:rPr>
                <w:sz w:val="24"/>
                <w:szCs w:val="24"/>
              </w:rPr>
            </w:pPr>
          </w:p>
        </w:tc>
      </w:tr>
      <w:tr w:rsidR="00051A65"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1.1.17</w:t>
            </w:r>
          </w:p>
        </w:tc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земельных участков из состава земель сельскохозяйственного назначения, находящихся в собственности Кировской области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физические </w:t>
            </w:r>
            <w:r>
              <w:rPr>
                <w:bCs/>
                <w:sz w:val="24"/>
                <w:szCs w:val="24"/>
              </w:rPr>
              <w:t>лица, индивидуальные предприниматели, юри</w:t>
            </w:r>
            <w:r w:rsidR="00DB360C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дические лица</w:t>
            </w:r>
          </w:p>
        </w:tc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министерство государственного имущества Кировской области</w:t>
            </w:r>
          </w:p>
        </w:tc>
      </w:tr>
      <w:tr w:rsidR="00051A65"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1.1.18</w:t>
            </w:r>
          </w:p>
        </w:tc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земельных участков, находящихся в собственности Кировской области, в безвозмездное пользование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физические лица, </w:t>
            </w:r>
            <w:r>
              <w:rPr>
                <w:bCs/>
                <w:sz w:val="24"/>
                <w:szCs w:val="24"/>
              </w:rPr>
              <w:t>индивидуальные предприниматели, юри</w:t>
            </w:r>
            <w:r w:rsidR="00DB360C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дические лица</w:t>
            </w:r>
          </w:p>
        </w:tc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министерство государственного имущества Кировской области</w:t>
            </w:r>
          </w:p>
        </w:tc>
      </w:tr>
      <w:tr w:rsidR="00051A65"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1.1.19</w:t>
            </w:r>
          </w:p>
        </w:tc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земельных участков, находящихся в собственности Кировской области, в аренду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физические лица, индивидуальные предприниматели, ю</w:t>
            </w:r>
            <w:r>
              <w:rPr>
                <w:bCs/>
                <w:sz w:val="24"/>
                <w:szCs w:val="24"/>
              </w:rPr>
              <w:t>ри</w:t>
            </w:r>
            <w:r w:rsidR="00DB360C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дические лица</w:t>
            </w:r>
          </w:p>
        </w:tc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министерство государственного имущества Кировской области</w:t>
            </w:r>
          </w:p>
        </w:tc>
      </w:tr>
      <w:tr w:rsidR="00051A65"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1.1.20</w:t>
            </w:r>
          </w:p>
        </w:tc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земельных участков, находящихся в собственности Кировской области, в постоянное (бессрочное) пользование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юридические лица</w:t>
            </w:r>
          </w:p>
        </w:tc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министерство государственного </w:t>
            </w:r>
            <w:r>
              <w:rPr>
                <w:bCs/>
                <w:sz w:val="24"/>
                <w:szCs w:val="24"/>
              </w:rPr>
              <w:t>имущества Кировской области</w:t>
            </w:r>
          </w:p>
        </w:tc>
      </w:tr>
      <w:tr w:rsidR="00051A65"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Регулирование отношений на внутреннем рынке товаров и услуг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051A65">
            <w:pPr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051A65">
            <w:pPr>
              <w:rPr>
                <w:sz w:val="24"/>
                <w:szCs w:val="24"/>
              </w:rPr>
            </w:pPr>
          </w:p>
        </w:tc>
      </w:tr>
      <w:tr w:rsidR="00051A65"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1.6.15</w:t>
            </w:r>
          </w:p>
        </w:tc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Исключить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051A65">
            <w:pPr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051A65">
            <w:pPr>
              <w:rPr>
                <w:sz w:val="24"/>
                <w:szCs w:val="24"/>
              </w:rPr>
            </w:pPr>
          </w:p>
        </w:tc>
      </w:tr>
      <w:tr w:rsidR="00051A65"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1.6.21</w:t>
            </w:r>
          </w:p>
        </w:tc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 тарифов на переме</w:t>
            </w:r>
            <w:r>
              <w:rPr>
                <w:sz w:val="24"/>
                <w:szCs w:val="24"/>
              </w:rPr>
              <w:lastRenderedPageBreak/>
              <w:t>щение и хранение задержанных транспортных средств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DB360C" w:rsidRDefault="00C43C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юридические лица и </w:t>
            </w:r>
            <w:r>
              <w:rPr>
                <w:sz w:val="24"/>
                <w:szCs w:val="24"/>
              </w:rPr>
              <w:lastRenderedPageBreak/>
              <w:t xml:space="preserve">индивидуальные предприниматели, </w:t>
            </w:r>
            <w:r>
              <w:rPr>
                <w:sz w:val="24"/>
                <w:szCs w:val="24"/>
              </w:rPr>
              <w:t xml:space="preserve">осуществляющие </w:t>
            </w:r>
          </w:p>
          <w:p w:rsidR="00051A65" w:rsidRDefault="00C43C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перемещение и хранение задержанных транспортных средств</w:t>
            </w:r>
          </w:p>
        </w:tc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региональная служ</w:t>
            </w:r>
            <w:r>
              <w:rPr>
                <w:sz w:val="24"/>
                <w:szCs w:val="24"/>
              </w:rPr>
              <w:lastRenderedPageBreak/>
              <w:t>ба по тарифам Кировской области</w:t>
            </w:r>
          </w:p>
        </w:tc>
      </w:tr>
      <w:tr w:rsidR="00051A65"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Государственные услуги в сфере обеспечения законности, правопорядка и общественной безопасности на территории Кировской области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051A65">
            <w:pPr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051A65">
            <w:pPr>
              <w:rPr>
                <w:sz w:val="24"/>
                <w:szCs w:val="24"/>
              </w:rPr>
            </w:pPr>
          </w:p>
        </w:tc>
      </w:tr>
      <w:tr w:rsidR="00051A65"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Исключить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051A65">
            <w:pPr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051A65">
            <w:pPr>
              <w:rPr>
                <w:sz w:val="24"/>
                <w:szCs w:val="24"/>
              </w:rPr>
            </w:pPr>
          </w:p>
        </w:tc>
      </w:tr>
      <w:tr w:rsidR="00051A65"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Государственные услуги в сфере управления развитием реального сектора экономики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051A65">
            <w:pPr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051A65">
            <w:pPr>
              <w:rPr>
                <w:sz w:val="24"/>
                <w:szCs w:val="24"/>
              </w:rPr>
            </w:pPr>
          </w:p>
        </w:tc>
      </w:tr>
      <w:tr w:rsidR="00051A65"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развитием топливно-энергетического комплекса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051A65">
            <w:pPr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051A65">
            <w:pPr>
              <w:rPr>
                <w:sz w:val="24"/>
                <w:szCs w:val="24"/>
              </w:rPr>
            </w:pPr>
          </w:p>
        </w:tc>
      </w:tr>
      <w:tr w:rsidR="00051A65"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051A6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Утверждение инвестиционных программ субъектов электроэнергетики, отнесенных к числу </w:t>
            </w:r>
            <w:r>
              <w:rPr>
                <w:rFonts w:eastAsia="Calibri"/>
                <w:sz w:val="24"/>
                <w:szCs w:val="24"/>
              </w:rPr>
              <w:t>субъектов, инвестиционные програм</w:t>
            </w:r>
            <w:r w:rsidR="00DB360C"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</w:rPr>
              <w:t>мы которых утверждаются органа</w:t>
            </w:r>
            <w:r w:rsidR="00DB360C"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</w:rPr>
              <w:t>ми исполнительной власти субъектов Российской Федерации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субъекты электроэнергетики – юридические лица, относящиеся к числу субъектов, инвестиционные программы которых утверждаются органами испо</w:t>
            </w:r>
            <w:r>
              <w:rPr>
                <w:sz w:val="24"/>
                <w:szCs w:val="24"/>
              </w:rPr>
              <w:t>лнительной власти субъектов Российской Фе</w:t>
            </w:r>
            <w:r w:rsidR="00DB360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дерации</w:t>
            </w:r>
          </w:p>
        </w:tc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промышленности и энергетики Ки</w:t>
            </w:r>
            <w:r w:rsidR="00DB360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ровской области</w:t>
            </w:r>
          </w:p>
          <w:p w:rsidR="00051A65" w:rsidRDefault="00051A65">
            <w:pPr>
              <w:rPr>
                <w:sz w:val="24"/>
                <w:szCs w:val="24"/>
              </w:rPr>
            </w:pPr>
          </w:p>
        </w:tc>
      </w:tr>
      <w:tr w:rsidR="00051A65"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Государственные услуги в социальной сфере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051A65">
            <w:pPr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051A65">
            <w:pPr>
              <w:rPr>
                <w:sz w:val="24"/>
                <w:szCs w:val="24"/>
              </w:rPr>
            </w:pPr>
          </w:p>
        </w:tc>
      </w:tr>
      <w:tr w:rsidR="00051A65"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в области жилищных отношений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051A65">
            <w:pPr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051A65">
            <w:pPr>
              <w:rPr>
                <w:sz w:val="24"/>
                <w:szCs w:val="24"/>
              </w:rPr>
            </w:pPr>
          </w:p>
        </w:tc>
      </w:tr>
      <w:tr w:rsidR="00051A65"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4.1.4</w:t>
            </w:r>
          </w:p>
        </w:tc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Утверждение инвестиционных программ </w:t>
            </w:r>
            <w:r>
              <w:rPr>
                <w:sz w:val="24"/>
                <w:szCs w:val="24"/>
              </w:rPr>
              <w:t>организаций, осуще</w:t>
            </w:r>
            <w:r w:rsidR="00DB360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ствляющих регулируемые виды деятельности в сфере теплоснабжения, с применением установлен</w:t>
            </w:r>
            <w:r w:rsidR="00DB360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ных органами исполнительной власти Кировской области плановых значений показателей надежности и энергетической эффективности объектов теплоснабжения </w:t>
            </w:r>
            <w:r>
              <w:rPr>
                <w:sz w:val="24"/>
                <w:szCs w:val="24"/>
              </w:rPr>
              <w:lastRenderedPageBreak/>
              <w:t xml:space="preserve">по согласованию с органами </w:t>
            </w:r>
            <w:r w:rsidR="00DB360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местного самоуправления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юридические лица</w:t>
            </w:r>
          </w:p>
        </w:tc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строительства и жилищно-коммуналь</w:t>
            </w:r>
            <w:r w:rsidR="00DB360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ного хозяйства Кировской области</w:t>
            </w:r>
          </w:p>
        </w:tc>
      </w:tr>
      <w:tr w:rsidR="00051A65"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здравоохранением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051A65">
            <w:pPr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051A65">
            <w:pPr>
              <w:rPr>
                <w:sz w:val="24"/>
                <w:szCs w:val="24"/>
              </w:rPr>
            </w:pPr>
          </w:p>
        </w:tc>
      </w:tr>
      <w:tr w:rsidR="00051A65"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4.2.1</w:t>
            </w:r>
          </w:p>
        </w:tc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Прохождение медицинскими работниками и фармацевтическими работникам</w:t>
            </w:r>
            <w:r>
              <w:rPr>
                <w:sz w:val="24"/>
                <w:szCs w:val="24"/>
              </w:rPr>
              <w:t>и аттестации для получения квалификационной категории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специалисты со средним медицинским и фармацевтическим образованием, специалисты с высшим профессиональным образованием, осуще</w:t>
            </w:r>
            <w:r w:rsidR="00DB360C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ствляющие меди</w:t>
            </w:r>
            <w:r w:rsidR="00DB360C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цинскую и фармацевтическую деятельность</w:t>
            </w:r>
          </w:p>
        </w:tc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</w:t>
            </w:r>
            <w:r>
              <w:rPr>
                <w:sz w:val="24"/>
                <w:szCs w:val="24"/>
              </w:rPr>
              <w:t>здравоохранения Кировской области</w:t>
            </w:r>
          </w:p>
        </w:tc>
      </w:tr>
      <w:tr w:rsidR="00051A65"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4.2.2</w:t>
            </w:r>
          </w:p>
        </w:tc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разрешений на занятие на</w:t>
            </w:r>
            <w:r w:rsidR="00DB360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родной медициной на территории Кировской области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r>
              <w:rPr>
                <w:bCs/>
                <w:sz w:val="24"/>
                <w:szCs w:val="24"/>
              </w:rPr>
              <w:t xml:space="preserve">граждане, </w:t>
            </w:r>
            <w:r>
              <w:rPr>
                <w:bCs/>
                <w:sz w:val="24"/>
                <w:szCs w:val="24"/>
              </w:rPr>
              <w:t>желающие</w:t>
            </w:r>
            <w:r>
              <w:rPr>
                <w:bCs/>
                <w:sz w:val="24"/>
                <w:szCs w:val="24"/>
              </w:rPr>
              <w:t xml:space="preserve"> заниматься народной медициной на территории Кировской области</w:t>
            </w:r>
          </w:p>
        </w:tc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 Кировской области</w:t>
            </w:r>
          </w:p>
          <w:p w:rsidR="00051A65" w:rsidRDefault="00051A65">
            <w:pPr>
              <w:rPr>
                <w:sz w:val="24"/>
                <w:szCs w:val="24"/>
              </w:rPr>
            </w:pPr>
          </w:p>
        </w:tc>
      </w:tr>
      <w:tr w:rsidR="00051A65"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4.2.4</w:t>
            </w:r>
          </w:p>
        </w:tc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граждан для оказания высокотехнологичной медицинской помощи по перечню видов высокотехнологичной медицинской помощи, не включенных в базовую программу обязательного медицинского страхования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граждане, проживающие на территории Кировской области</w:t>
            </w:r>
          </w:p>
        </w:tc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 Кировской области</w:t>
            </w:r>
          </w:p>
        </w:tc>
      </w:tr>
      <w:tr w:rsidR="00051A65"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4.2.5</w:t>
            </w:r>
          </w:p>
        </w:tc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Лицензирование медицинской деятельности (за исключением указанной деятельности, осуще</w:t>
            </w:r>
            <w:r w:rsidR="00DB360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ствляемой медицинскими организациями и другими организациями, входящими в частную систему здравоохранения, на террит</w:t>
            </w:r>
            <w:r>
              <w:rPr>
                <w:sz w:val="24"/>
                <w:szCs w:val="24"/>
              </w:rPr>
              <w:t>ории инновационного центра «Сколково»), осуществляемой меди</w:t>
            </w:r>
            <w:r w:rsidR="00DB360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цинскими и иными организациями, за исключением подведомственных федеральным органам исполнительной власти, а также организаций федеральных органов исполнительной власти, в которых федеральным закон</w:t>
            </w:r>
            <w:r>
              <w:rPr>
                <w:sz w:val="24"/>
                <w:szCs w:val="24"/>
              </w:rPr>
              <w:t xml:space="preserve">ом предусмотрена военная и приравненная к ней </w:t>
            </w:r>
            <w:r>
              <w:rPr>
                <w:sz w:val="24"/>
                <w:szCs w:val="24"/>
              </w:rPr>
              <w:lastRenderedPageBreak/>
              <w:t>служба, медицинских и иных организаций, осуществляющих деятельность по оказанию высокотехнологической медицинской помощи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юридические лица и индивидуальные предприниматели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 Кировской</w:t>
            </w:r>
            <w:r>
              <w:rPr>
                <w:sz w:val="24"/>
                <w:szCs w:val="24"/>
              </w:rPr>
              <w:t xml:space="preserve"> области</w:t>
            </w:r>
          </w:p>
        </w:tc>
      </w:tr>
      <w:tr w:rsidR="00051A65"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4.2.6</w:t>
            </w:r>
          </w:p>
        </w:tc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Лицензирование фармацевтической деятельности (за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юриди</w:t>
            </w:r>
            <w:r>
              <w:rPr>
                <w:bCs/>
                <w:sz w:val="24"/>
                <w:szCs w:val="24"/>
              </w:rPr>
              <w:t xml:space="preserve">ческие лица </w:t>
            </w:r>
            <w:r w:rsidR="00DB360C"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(за исключением ор</w:t>
            </w:r>
            <w:r w:rsidR="00DB360C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ганизаций оптовой торговли лекарст</w:t>
            </w:r>
            <w:r w:rsidR="00DB360C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венными средствами для медицинского применения и аптечных организаций, подведомственных федеральным орга</w:t>
            </w:r>
            <w:r w:rsidR="00DB360C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нам исполнительной власти) и индивидуальные предприни</w:t>
            </w:r>
            <w:r w:rsidR="00DB360C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матели, имеющие намерение осуществл</w:t>
            </w:r>
            <w:r>
              <w:rPr>
                <w:bCs/>
                <w:sz w:val="24"/>
                <w:szCs w:val="24"/>
              </w:rPr>
              <w:t>ять или осуществляющие фармацевтическую деятельность</w:t>
            </w:r>
          </w:p>
        </w:tc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 Кировской области</w:t>
            </w:r>
          </w:p>
          <w:p w:rsidR="00051A65" w:rsidRDefault="00051A65">
            <w:pPr>
              <w:jc w:val="both"/>
              <w:rPr>
                <w:sz w:val="24"/>
                <w:szCs w:val="24"/>
              </w:rPr>
            </w:pPr>
          </w:p>
        </w:tc>
      </w:tr>
      <w:tr w:rsidR="00051A65"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4.2.7</w:t>
            </w:r>
          </w:p>
        </w:tc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</w:pPr>
            <w:r>
              <w:rPr>
                <w:sz w:val="24"/>
                <w:szCs w:val="24"/>
              </w:rPr>
              <w:t>Лицензирование деятельности по обороту наркотических средств, психотропных веществ и их прекурсоров, культивированию нар</w:t>
            </w:r>
            <w:r w:rsidR="00DB360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косодержащих растений (в части деятельности, связанной с оборотом наркотических средств и психотропных веществ, внесенных в списки I, </w:t>
            </w:r>
            <w:hyperlink r:id="rId6">
              <w:r>
                <w:rPr>
                  <w:rStyle w:val="-"/>
                  <w:sz w:val="24"/>
                  <w:szCs w:val="24"/>
                </w:rPr>
                <w:t>II</w:t>
              </w:r>
            </w:hyperlink>
            <w:r>
              <w:rPr>
                <w:sz w:val="24"/>
                <w:szCs w:val="24"/>
              </w:rPr>
              <w:t xml:space="preserve">, </w:t>
            </w:r>
            <w:hyperlink r:id="rId7">
              <w:r>
                <w:rPr>
                  <w:rStyle w:val="-"/>
                  <w:sz w:val="24"/>
                  <w:szCs w:val="24"/>
                </w:rPr>
                <w:t>III</w:t>
              </w:r>
            </w:hyperlink>
            <w:r>
              <w:rPr>
                <w:sz w:val="24"/>
                <w:szCs w:val="24"/>
              </w:rPr>
              <w:t xml:space="preserve"> перечня наркотических средств, психотропных веществ и их прекурсоров, подлежащих контролю в Российской Федерации, за исключением деятельности, осуществляемой организациями оптовой торговли лекарственными средствами и аптечными организация</w:t>
            </w:r>
            <w:r>
              <w:rPr>
                <w:sz w:val="24"/>
                <w:szCs w:val="24"/>
              </w:rPr>
              <w:t>ми, подведомственными федеральным органам исполнительной власти)</w:t>
            </w:r>
          </w:p>
          <w:p w:rsidR="00051A65" w:rsidRDefault="00051A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юридические лица</w:t>
            </w:r>
          </w:p>
        </w:tc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 Кировской области</w:t>
            </w:r>
          </w:p>
          <w:p w:rsidR="00051A65" w:rsidRDefault="00051A65">
            <w:pPr>
              <w:jc w:val="both"/>
              <w:rPr>
                <w:sz w:val="24"/>
                <w:szCs w:val="24"/>
              </w:rPr>
            </w:pPr>
          </w:p>
        </w:tc>
      </w:tr>
      <w:tr w:rsidR="00051A65"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4.2.8</w:t>
            </w:r>
          </w:p>
        </w:tc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информирование застрахованных лиц о перечне оказанных им медицинских услуг и их стоимости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физические </w:t>
            </w:r>
            <w:r>
              <w:rPr>
                <w:sz w:val="24"/>
                <w:szCs w:val="24"/>
              </w:rPr>
              <w:t>лица, застрахованные по обязательному медицинскому страхованию</w:t>
            </w:r>
          </w:p>
        </w:tc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 Кировской области</w:t>
            </w:r>
          </w:p>
        </w:tc>
      </w:tr>
      <w:tr w:rsidR="00051A65"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Регулирование отношений в об</w:t>
            </w:r>
            <w:r w:rsidR="00DB360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ласти культуры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051A65">
            <w:pPr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051A65">
            <w:pPr>
              <w:rPr>
                <w:sz w:val="24"/>
                <w:szCs w:val="24"/>
              </w:rPr>
            </w:pPr>
          </w:p>
        </w:tc>
      </w:tr>
      <w:tr w:rsidR="00051A65"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4.4.4</w:t>
            </w:r>
          </w:p>
        </w:tc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Выдача разрешения на строительство в случаях, если при проведении работ по сохранению </w:t>
            </w:r>
            <w:r>
              <w:rPr>
                <w:bCs/>
                <w:sz w:val="24"/>
                <w:szCs w:val="24"/>
              </w:rPr>
              <w:t>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Федерации), объекта культурно</w:t>
            </w:r>
            <w:r>
              <w:rPr>
                <w:bCs/>
                <w:sz w:val="24"/>
                <w:szCs w:val="24"/>
              </w:rPr>
              <w:t>го наследия регионального значения или выявленного объекта культурного наследия затрагиваются конструктивные и другие характеристики надежности и безо</w:t>
            </w:r>
            <w:r w:rsidR="00DB360C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пасности таких объектов, и продление срока действия данного разрешения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физические и юридические лица, осущ</w:t>
            </w:r>
            <w:r>
              <w:rPr>
                <w:bCs/>
                <w:sz w:val="24"/>
                <w:szCs w:val="24"/>
              </w:rPr>
              <w:t>е</w:t>
            </w:r>
            <w:r w:rsidR="00201D4A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ствляющие работы </w:t>
            </w:r>
            <w:r w:rsidR="00201D4A"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по сохранению объектов культурного наследия (памятни</w:t>
            </w:r>
            <w:r w:rsidR="00201D4A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ков истории и куль</w:t>
            </w:r>
            <w:r>
              <w:rPr>
                <w:bCs/>
                <w:sz w:val="24"/>
                <w:szCs w:val="24"/>
              </w:rPr>
              <w:t>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Россий</w:t>
            </w:r>
            <w:r>
              <w:rPr>
                <w:bCs/>
                <w:sz w:val="24"/>
                <w:szCs w:val="24"/>
              </w:rPr>
              <w:t>ской Федерации), объектов культурно</w:t>
            </w:r>
            <w:r w:rsidR="00201D4A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го наследия регио</w:t>
            </w:r>
            <w:r w:rsidR="00201D4A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нального значения или выявленных объектов культурного наследия, если при осуществлении таких работ затрагиваются конструктивные и другие характеристики надежности и </w:t>
            </w:r>
            <w:r w:rsidR="00201D4A"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безопасности таких объектов</w:t>
            </w:r>
          </w:p>
        </w:tc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министерство культуры Кировской области</w:t>
            </w:r>
          </w:p>
        </w:tc>
      </w:tr>
      <w:tr w:rsidR="00051A65"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4.4.5</w:t>
            </w:r>
          </w:p>
        </w:tc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</w:pPr>
            <w:r>
              <w:rPr>
                <w:bCs/>
                <w:sz w:val="24"/>
                <w:szCs w:val="24"/>
              </w:rPr>
              <w:t>Выдача разрешения на ввод объекта культурного наследия (памят</w:t>
            </w:r>
            <w:r w:rsidR="00201D4A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ника истории и культуры) народов Российской Федерации федерального значения (за исключением отдельных объектов культурного наследия, перечень которы</w:t>
            </w:r>
            <w:r>
              <w:rPr>
                <w:bCs/>
                <w:sz w:val="24"/>
                <w:szCs w:val="24"/>
              </w:rPr>
              <w:t>х уста</w:t>
            </w:r>
            <w:r>
              <w:rPr>
                <w:bCs/>
                <w:sz w:val="24"/>
                <w:szCs w:val="24"/>
              </w:rPr>
              <w:lastRenderedPageBreak/>
              <w:t>навливается Правительством Российской Федерации), объекта культурного наследия регионального значения или выявленного объекта культурного наследия в эксплуатацию в случаях, если при проведении работ по сохранению таких объектов затрагивались их конст</w:t>
            </w:r>
            <w:r>
              <w:rPr>
                <w:bCs/>
                <w:sz w:val="24"/>
                <w:szCs w:val="24"/>
              </w:rPr>
              <w:t>руктивные и другие характеристики надежности и безопасности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</w:pPr>
            <w:r>
              <w:rPr>
                <w:bCs/>
                <w:sz w:val="24"/>
                <w:szCs w:val="24"/>
              </w:rPr>
              <w:lastRenderedPageBreak/>
              <w:t>физические или юридические лица, осуществившие работы по сохранению объектов культурного наследия (памятни</w:t>
            </w:r>
            <w:r w:rsidR="00201D4A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ков истории и куль</w:t>
            </w:r>
            <w:r>
              <w:rPr>
                <w:bCs/>
                <w:sz w:val="24"/>
                <w:szCs w:val="24"/>
              </w:rPr>
              <w:lastRenderedPageBreak/>
              <w:t>туры) народов Российской Федерации федерального значения (за исключением</w:t>
            </w:r>
            <w:r>
              <w:rPr>
                <w:bCs/>
                <w:sz w:val="24"/>
                <w:szCs w:val="24"/>
              </w:rPr>
              <w:t xml:space="preserve"> отдельных объектов культурного наследия, перечень которых устанавливается Правительством Российской Федерации), объектов культурного наследия регионального значения или выявленных объектов культурного наследия, если при осуще</w:t>
            </w:r>
            <w:r w:rsidR="00201D4A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ствлении данных работ затрагив</w:t>
            </w:r>
            <w:r>
              <w:rPr>
                <w:bCs/>
                <w:sz w:val="24"/>
                <w:szCs w:val="24"/>
              </w:rPr>
              <w:t xml:space="preserve">ались конструктивные и другие характеристики надежности и безопасности таких </w:t>
            </w:r>
            <w:r w:rsidR="00201D4A"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объектов</w:t>
            </w:r>
          </w:p>
        </w:tc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министерство культуры Кировской области</w:t>
            </w:r>
          </w:p>
        </w:tc>
      </w:tr>
      <w:tr w:rsidR="00051A65"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4.5</w:t>
            </w:r>
          </w:p>
        </w:tc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развитием в области физкультуры и спорта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051A65">
            <w:pPr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051A65">
            <w:pPr>
              <w:rPr>
                <w:sz w:val="24"/>
                <w:szCs w:val="24"/>
              </w:rPr>
            </w:pPr>
          </w:p>
        </w:tc>
      </w:tr>
      <w:tr w:rsidR="00051A65"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051A6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Присвоение квалификационной категории спортивных судей «Спортивный </w:t>
            </w:r>
            <w:r>
              <w:rPr>
                <w:sz w:val="24"/>
                <w:szCs w:val="24"/>
              </w:rPr>
              <w:t>судья первой категории»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региональные спортивные федерации Кировской области, аккредитованные в установленном порядке</w:t>
            </w:r>
          </w:p>
        </w:tc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министерство спорта и молодежной политики Кировской области</w:t>
            </w:r>
          </w:p>
        </w:tc>
      </w:tr>
      <w:tr w:rsidR="00051A65"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социальной защиты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051A65">
            <w:pPr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051A65">
            <w:pPr>
              <w:rPr>
                <w:sz w:val="24"/>
                <w:szCs w:val="24"/>
              </w:rPr>
            </w:pPr>
          </w:p>
        </w:tc>
      </w:tr>
      <w:tr w:rsidR="00051A65"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4.7.2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Исключить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051A65">
            <w:pPr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051A65">
            <w:pPr>
              <w:rPr>
                <w:sz w:val="24"/>
                <w:szCs w:val="24"/>
              </w:rPr>
            </w:pPr>
          </w:p>
        </w:tc>
      </w:tr>
      <w:tr w:rsidR="00051A65"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4.7.</w:t>
            </w:r>
            <w:r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Исключить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051A65">
            <w:pPr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051A65">
            <w:pPr>
              <w:rPr>
                <w:sz w:val="24"/>
                <w:szCs w:val="24"/>
              </w:rPr>
            </w:pPr>
          </w:p>
        </w:tc>
      </w:tr>
      <w:tr w:rsidR="00051A65"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4.7.34</w:t>
            </w:r>
          </w:p>
        </w:tc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r>
              <w:rPr>
                <w:sz w:val="24"/>
                <w:szCs w:val="24"/>
              </w:rPr>
              <w:t>Оформление и выдача государственных жилищных сертификатов гражданам – участникам подпрограммы «Выполнение государственных обязательств по обеспечению жильем категорий граждан, установленных федеральным зако</w:t>
            </w:r>
            <w:r w:rsidR="00201D4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нодательством» федеральной целевой программ</w:t>
            </w:r>
            <w:r>
              <w:rPr>
                <w:sz w:val="24"/>
                <w:szCs w:val="24"/>
              </w:rPr>
              <w:t xml:space="preserve">ы «Жилище» на </w:t>
            </w:r>
            <w:r>
              <w:rPr>
                <w:sz w:val="24"/>
                <w:szCs w:val="24"/>
              </w:rPr>
              <w:lastRenderedPageBreak/>
              <w:t>2015 – 2020 годы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</w:pPr>
            <w:r>
              <w:rPr>
                <w:sz w:val="24"/>
                <w:szCs w:val="24"/>
              </w:rPr>
              <w:lastRenderedPageBreak/>
              <w:t>граждане, уволенные с военной службы, и лица, приравненные к ним; участники ликвидации последствий радиационных аварий и катастроф; гражда</w:t>
            </w:r>
            <w:r w:rsidR="00201D4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не, признанные в установленном по</w:t>
            </w:r>
            <w:r>
              <w:rPr>
                <w:sz w:val="24"/>
                <w:szCs w:val="24"/>
              </w:rPr>
              <w:lastRenderedPageBreak/>
              <w:t>рядке вынужденными переселенцами; гра</w:t>
            </w:r>
            <w:r w:rsidR="00201D4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ждане, выехавшие </w:t>
            </w:r>
            <w:r>
              <w:rPr>
                <w:sz w:val="24"/>
                <w:szCs w:val="24"/>
              </w:rPr>
              <w:t>из районов Крайнего Севера и приравненных к ним местностей; члены семей во</w:t>
            </w:r>
            <w:r w:rsidR="00201D4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еннослужащих, проходивших военную службу по контракту и погибших (умерших) в период прохо</w:t>
            </w:r>
            <w:r w:rsidR="00201D4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ждения военной службы</w:t>
            </w:r>
          </w:p>
        </w:tc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администрация Правительства Кировской области</w:t>
            </w:r>
          </w:p>
        </w:tc>
      </w:tr>
      <w:tr w:rsidR="00051A65"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4.7.41</w:t>
            </w:r>
          </w:p>
        </w:tc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Исключить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051A65">
            <w:pPr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051A65">
            <w:pPr>
              <w:rPr>
                <w:sz w:val="24"/>
                <w:szCs w:val="24"/>
              </w:rPr>
            </w:pPr>
          </w:p>
        </w:tc>
      </w:tr>
      <w:tr w:rsidR="00051A65"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</w:t>
            </w:r>
          </w:p>
        </w:tc>
        <w:tc>
          <w:tcPr>
            <w:tcW w:w="3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C43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Исключить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051A65">
            <w:pPr>
              <w:rPr>
                <w:sz w:val="24"/>
                <w:szCs w:val="24"/>
              </w:rPr>
            </w:pPr>
          </w:p>
        </w:tc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51A65" w:rsidRDefault="00051A65">
            <w:pPr>
              <w:rPr>
                <w:sz w:val="24"/>
                <w:szCs w:val="24"/>
              </w:rPr>
            </w:pPr>
          </w:p>
        </w:tc>
      </w:tr>
    </w:tbl>
    <w:p w:rsidR="00051A65" w:rsidRDefault="00C43C58">
      <w:pPr>
        <w:spacing w:before="720"/>
        <w:jc w:val="center"/>
      </w:pPr>
      <w:r>
        <w:rPr>
          <w:b/>
          <w:sz w:val="28"/>
          <w:szCs w:val="28"/>
        </w:rPr>
        <w:t>____________</w:t>
      </w:r>
    </w:p>
    <w:sectPr w:rsidR="00051A65">
      <w:headerReference w:type="default" r:id="rId8"/>
      <w:pgSz w:w="11906" w:h="16838"/>
      <w:pgMar w:top="1418" w:right="851" w:bottom="1077" w:left="1701" w:header="51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C58" w:rsidRDefault="00C43C58">
      <w:r>
        <w:separator/>
      </w:r>
    </w:p>
  </w:endnote>
  <w:endnote w:type="continuationSeparator" w:id="0">
    <w:p w:rsidR="00C43C58" w:rsidRDefault="00C4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C58" w:rsidRDefault="00C43C58">
      <w:r>
        <w:separator/>
      </w:r>
    </w:p>
  </w:footnote>
  <w:footnote w:type="continuationSeparator" w:id="0">
    <w:p w:rsidR="00C43C58" w:rsidRDefault="00C43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A65" w:rsidRDefault="00C43C58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6040" cy="144780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520" cy="14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51A65" w:rsidRDefault="00C43C58">
                          <w:pPr>
                            <w:pStyle w:val="ad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01D4A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5.2pt;height:11.4pt;z-index:-50331647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b4Y5wEAABEEAAAOAAAAZHJzL2Uyb0RvYy54bWysU81u1DAQviPxDpbvbLKrtkLRZitEVYSE&#10;oKLwAI5jbyz5T2N3k73xDDwJF4TEU4Q3YuxkU1pORVyc8Xi+mfm+mWwvB6PJQUBQztZ0vSopEZa7&#10;Vtl9TT9/un7xkpIQmW2ZdlbU9CgCvdw9f7btfSU2rnO6FUAwiQ1V72vaxeirogi8E4aFlfPC4qN0&#10;YFjEK+yLFliP2Y0uNmV5UfQOWg+OixDQezU90l3OL6Xg8YOUQUSia4q9xXxCPpt0Frstq/bAfKf4&#10;3Ab7hy4MUxaLLqmuWGTkDtRfqYzi4IKTccWdKZyUiovMAdmsy0dsbjvmReaC4gS/yBT+X1r+/nAD&#10;RLU4O0osMzii8euvL+P38cf4c/y2TgL1PlQYd+tvYL4FNBPbQYJJX+RBhizqcRFVDJFwdF6cn29Q&#10;eY4v67OzssyaF/dYDyG+Ec6QZNQUcGRZSXZ4FyLWw9BTSCpl3bXSOo9N2wcODEyeIrU7NZiteNQi&#10;xWn7UUhkmvtMjsBh37zWQKZ1wH3FNk9LkZMhIAVKLPhE7AxJaJG38In4BZTrOxsXvFHWQZrKxHNi&#10;l4jGoRnm8TSuPeJU9VuLm5K2/mTAyWhmI+vgX91FVDWLnTJN8LkC7l2ewfyPpMX+856j7v/k3W8A&#10;AAD//wMAUEsDBBQABgAIAAAAIQCVjQih2QAAAAMBAAAPAAAAZHJzL2Rvd25yZXYueG1sTI9BS8Qw&#10;EIXvgv8hjOBF3NQisls7XUTYmyBbPehtthmbajMpTXZb/fWmJz3Oe4/3vim3s+vVicfQeUG4WWWg&#10;WBpvOmkRXl9212tQIZIY6r0wwjcH2FbnZyUVxk+y51MdW5VKJBSEYGMcCq1DY9lRWPmBJXkffnQU&#10;0zm22ow0pXLX6zzL7rSjTtKCpYEfLTdf9dEh7J7fOpYfvb/arCf/2eTvtX0aEC8v5od7UJHn+BeG&#10;BT+hQ5WYDv4oJqgeIT0SF1UtXnYL6oCQ5xvQVan/s1e/AAAA//8DAFBLAQItABQABgAIAAAAIQC2&#10;gziS/gAAAOEBAAATAAAAAAAAAAAAAAAAAAAAAABbQ29udGVudF9UeXBlc10ueG1sUEsBAi0AFAAG&#10;AAgAAAAhADj9If/WAAAAlAEAAAsAAAAAAAAAAAAAAAAALwEAAF9yZWxzLy5yZWxzUEsBAi0AFAAG&#10;AAgAAAAhAMXtvhjnAQAAEQQAAA4AAAAAAAAAAAAAAAAALgIAAGRycy9lMm9Eb2MueG1sUEsBAi0A&#10;FAAGAAgAAAAhAJWNCKHZAAAAAwEAAA8AAAAAAAAAAAAAAAAAQQQAAGRycy9kb3ducmV2LnhtbFBL&#10;BQYAAAAABAAEAPMAAABHBQAAAAA=&#10;" filled="f" stroked="f">
              <v:textbox style="mso-fit-shape-to-text:t" inset="0,0,0,0">
                <w:txbxContent>
                  <w:p w:rsidR="00051A65" w:rsidRDefault="00C43C58">
                    <w:pPr>
                      <w:pStyle w:val="ad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01D4A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1A65"/>
    <w:rsid w:val="00051A65"/>
    <w:rsid w:val="00201D4A"/>
    <w:rsid w:val="00C43C58"/>
    <w:rsid w:val="00DB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4A609-9536-4A03-963E-109E901B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3F9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locked/>
    <w:rsid w:val="00C33953"/>
    <w:rPr>
      <w:rFonts w:cs="Times New Roman"/>
      <w:sz w:val="20"/>
      <w:szCs w:val="20"/>
    </w:rPr>
  </w:style>
  <w:style w:type="character" w:styleId="a4">
    <w:name w:val="page number"/>
    <w:basedOn w:val="a0"/>
    <w:uiPriority w:val="99"/>
    <w:qFormat/>
    <w:rsid w:val="006D33F9"/>
    <w:rPr>
      <w:rFonts w:cs="Times New Roman"/>
    </w:rPr>
  </w:style>
  <w:style w:type="character" w:customStyle="1" w:styleId="-">
    <w:name w:val="Интернет-ссылка"/>
    <w:basedOn w:val="a0"/>
    <w:uiPriority w:val="99"/>
    <w:rsid w:val="006D33F9"/>
    <w:rPr>
      <w:rFonts w:cs="Times New Roman"/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C33953"/>
    <w:rPr>
      <w:rFonts w:cs="Times New Roman"/>
      <w:sz w:val="2"/>
    </w:rPr>
  </w:style>
  <w:style w:type="character" w:customStyle="1" w:styleId="a6">
    <w:name w:val="Нижний колонтитул Знак"/>
    <w:basedOn w:val="a0"/>
    <w:uiPriority w:val="99"/>
    <w:semiHidden/>
    <w:qFormat/>
    <w:rsid w:val="00A57AA8"/>
    <w:rPr>
      <w:sz w:val="20"/>
      <w:szCs w:val="20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ac">
    <w:name w:val="Знак"/>
    <w:basedOn w:val="a"/>
    <w:uiPriority w:val="99"/>
    <w:qFormat/>
    <w:rsid w:val="006D33F9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styleId="ad">
    <w:name w:val="header"/>
    <w:basedOn w:val="a"/>
    <w:uiPriority w:val="99"/>
    <w:rsid w:val="006D33F9"/>
    <w:pPr>
      <w:tabs>
        <w:tab w:val="center" w:pos="4677"/>
        <w:tab w:val="right" w:pos="9355"/>
      </w:tabs>
    </w:pPr>
  </w:style>
  <w:style w:type="paragraph" w:styleId="ae">
    <w:name w:val="Balloon Text"/>
    <w:basedOn w:val="a"/>
    <w:uiPriority w:val="99"/>
    <w:semiHidden/>
    <w:qFormat/>
    <w:rsid w:val="00C62E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E61425"/>
    <w:rPr>
      <w:color w:val="00000A"/>
      <w:sz w:val="28"/>
      <w:szCs w:val="28"/>
    </w:rPr>
  </w:style>
  <w:style w:type="paragraph" w:customStyle="1" w:styleId="1">
    <w:name w:val="Знак1"/>
    <w:basedOn w:val="a"/>
    <w:uiPriority w:val="99"/>
    <w:qFormat/>
    <w:rsid w:val="00903492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styleId="af">
    <w:name w:val="footer"/>
    <w:basedOn w:val="a"/>
    <w:uiPriority w:val="99"/>
    <w:semiHidden/>
    <w:unhideWhenUsed/>
    <w:rsid w:val="00A57AA8"/>
    <w:pPr>
      <w:tabs>
        <w:tab w:val="center" w:pos="4677"/>
        <w:tab w:val="right" w:pos="9355"/>
      </w:tabs>
    </w:pPr>
  </w:style>
  <w:style w:type="paragraph" w:customStyle="1" w:styleId="af0">
    <w:name w:val="Содержимое врезки"/>
    <w:basedOn w:val="a"/>
    <w:qFormat/>
  </w:style>
  <w:style w:type="table" w:styleId="af1">
    <w:name w:val="Table Grid"/>
    <w:basedOn w:val="a1"/>
    <w:uiPriority w:val="99"/>
    <w:rsid w:val="00DE0C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1E50A125192235ED7B90D635069F1C904FA2303934DA860EAAF2220FB69F851D9F29390C2174080e7aF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E50A125192235ED7B90D635069F1C904FA2303934DA860EAAF2220FB69F851D9F29390C2174286e7a2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АКО</Company>
  <LinksUpToDate>false</LinksUpToDate>
  <CharactersWithSpaces>10048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Широков</dc:creator>
  <dc:description/>
  <cp:lastModifiedBy>Любовь В. Кузнецова</cp:lastModifiedBy>
  <cp:revision>39</cp:revision>
  <cp:lastPrinted>2017-11-02T15:29:00Z</cp:lastPrinted>
  <dcterms:created xsi:type="dcterms:W3CDTF">2016-07-27T06:39:00Z</dcterms:created>
  <dcterms:modified xsi:type="dcterms:W3CDTF">2017-11-13T14:13:00Z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АКО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